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747"/>
        <w:gridCol w:w="2837"/>
        <w:gridCol w:w="2709"/>
        <w:gridCol w:w="95"/>
      </w:tblGrid>
      <w:tr w14:paraId="0E785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pct"/>
          <w:trHeight w:val="795" w:hRule="atLeast"/>
        </w:trPr>
        <w:tc>
          <w:tcPr>
            <w:tcW w:w="4944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87528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附件4：</w:t>
            </w:r>
          </w:p>
          <w:p w14:paraId="350138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吕梁市住房公积金职工信息变更申请表</w:t>
            </w:r>
          </w:p>
        </w:tc>
      </w:tr>
      <w:tr w14:paraId="12B5C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pct"/>
          <w:trHeight w:val="540" w:hRule="atLeast"/>
        </w:trPr>
        <w:tc>
          <w:tcPr>
            <w:tcW w:w="4944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AB3B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单位全称：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单位公积金账号：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个人公积金账号：</w:t>
            </w:r>
          </w:p>
        </w:tc>
      </w:tr>
      <w:tr w14:paraId="0346E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6FB77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kern w:val="0"/>
                <w:sz w:val="24"/>
                <w:szCs w:val="24"/>
                <w:u w:val="none"/>
                <w:lang w:val="en-US" w:eastAsia="zh-CN" w:bidi="ar"/>
              </w:rPr>
              <w:t>个人基本信息</w:t>
            </w: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A7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E6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变更前</w:t>
            </w: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73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变更后</w:t>
            </w:r>
          </w:p>
        </w:tc>
      </w:tr>
      <w:tr w14:paraId="50EFF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614C5F3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60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3050B90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42A7BC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B53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2521E8D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1D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0D73203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D72A44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8DC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6903BE6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43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1EE2DE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1FF148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BCB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534006C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EC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0FB6F18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C32935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BE0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5100195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AD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家庭月收入（元）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91DC18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48B36C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4E4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3AA3C7E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10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D4D343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EF2C14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D0A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4D29494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4A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13958F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9C6887F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515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23A9EA8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85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电话号码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D50B4D5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2BD4C0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1B6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784FBC5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CA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A617E8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C355CE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166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13350E2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3F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BD5270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45BB44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5C7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23FB310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3B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343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A6A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FCE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0D6B8A4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DB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346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994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BB1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70416DF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3300"/>
                <w:sz w:val="24"/>
                <w:szCs w:val="24"/>
                <w:u w:val="none"/>
              </w:rPr>
            </w:pP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3E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9EB5A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ACE61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8E7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14F28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(打√选择)</w:t>
            </w:r>
          </w:p>
          <w:p w14:paraId="7F8FB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申请资料                           </w:t>
            </w:r>
          </w:p>
        </w:tc>
        <w:tc>
          <w:tcPr>
            <w:tcW w:w="433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BD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□本人身份证</w:t>
            </w:r>
          </w:p>
        </w:tc>
      </w:tr>
      <w:tr w14:paraId="3133B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04B4DC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3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518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□经办人身份证</w:t>
            </w:r>
          </w:p>
        </w:tc>
      </w:tr>
      <w:tr w14:paraId="3FAAA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42092C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3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E3E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□其他（请注明）</w:t>
            </w:r>
          </w:p>
        </w:tc>
      </w:tr>
      <w:tr w14:paraId="0E6E2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8ACF3">
            <w:pPr>
              <w:ind w:firstLine="6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本人承诺，申请修改的个人信息真实，所附要件完整有效，由此产生的后果由本人负责。</w:t>
            </w:r>
          </w:p>
          <w:p w14:paraId="72742919">
            <w:pPr>
              <w:ind w:firstLine="4144" w:firstLineChars="1884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申请人（经办人）：</w:t>
            </w:r>
          </w:p>
          <w:p w14:paraId="229A1FC8">
            <w:pPr>
              <w:ind w:firstLine="5024" w:firstLineChars="2284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   日</w:t>
            </w:r>
          </w:p>
        </w:tc>
      </w:tr>
      <w:tr w14:paraId="7B075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51AB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1.本表由职工本人填写，公积金中心留存；</w:t>
            </w:r>
          </w:p>
        </w:tc>
      </w:tr>
      <w:tr w14:paraId="137C7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B422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2.姓名和身份证号变更需单位盖章，经办人和本人同时到场。</w:t>
            </w:r>
          </w:p>
        </w:tc>
      </w:tr>
    </w:tbl>
    <w:p w14:paraId="4EBD8AD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MDc1ZTMyMWEyYjExNTcxMWM1OTA4YTAwZmI1YTcifQ=="/>
  </w:docVars>
  <w:rsids>
    <w:rsidRoot w:val="08354F90"/>
    <w:rsid w:val="0835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2024-08-27T03:32:00Z</dcterms:created>
  <dc:creator>WPS_1723790572</dc:creator>
  <cp:lastModifiedBy>WPS_1723790572</cp:lastModifiedBy>
  <dcterms:modified xsi:type="dcterms:W3CDTF">2024-08-27T03:32:34Z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64DAF27D7F49474B94EFD537EB550CD4_11</vt:lpwstr>
  </property>
</Properties>
</file>